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A1E" w:rsidRPr="00EE50DE" w:rsidRDefault="006A4A1E" w:rsidP="006A4A1E">
      <w:pPr>
        <w:jc w:val="center"/>
        <w:rPr>
          <w:b/>
          <w:sz w:val="22"/>
          <w:szCs w:val="22"/>
          <w:lang w:val="ru-RU"/>
        </w:rPr>
      </w:pPr>
      <w:r w:rsidRPr="00EE50DE">
        <w:rPr>
          <w:b/>
          <w:sz w:val="22"/>
          <w:szCs w:val="22"/>
          <w:u w:val="single"/>
        </w:rPr>
        <w:t>ОБЩИНСКИ СЪВЕТ ГУЛЯНЦИ,ОБЛАСТ ПЛЕВЕН</w:t>
      </w: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  <w:r w:rsidRPr="00EE50DE">
        <w:rPr>
          <w:b/>
          <w:sz w:val="22"/>
          <w:szCs w:val="22"/>
        </w:rPr>
        <w:t>П О К А Н А</w:t>
      </w: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right"/>
        <w:rPr>
          <w:sz w:val="22"/>
          <w:szCs w:val="22"/>
        </w:rPr>
      </w:pPr>
      <w:r w:rsidRPr="00EE50DE">
        <w:rPr>
          <w:sz w:val="22"/>
          <w:szCs w:val="22"/>
        </w:rPr>
        <w:t xml:space="preserve">                                                                        До.............................................</w:t>
      </w:r>
    </w:p>
    <w:p w:rsidR="006A4A1E" w:rsidRPr="00EE50DE" w:rsidRDefault="006A4A1E" w:rsidP="006A4A1E">
      <w:pPr>
        <w:jc w:val="right"/>
        <w:rPr>
          <w:sz w:val="22"/>
          <w:szCs w:val="22"/>
          <w:lang w:val="ru-RU"/>
        </w:rPr>
      </w:pPr>
      <w:r w:rsidRPr="00EE50DE">
        <w:rPr>
          <w:sz w:val="22"/>
          <w:szCs w:val="22"/>
        </w:rPr>
        <w:tab/>
      </w:r>
      <w:r w:rsidRPr="00EE50DE">
        <w:rPr>
          <w:sz w:val="22"/>
          <w:szCs w:val="22"/>
        </w:rPr>
        <w:tab/>
      </w:r>
      <w:r w:rsidRPr="00EE50DE">
        <w:rPr>
          <w:sz w:val="22"/>
          <w:szCs w:val="22"/>
        </w:rPr>
        <w:tab/>
        <w:t xml:space="preserve">         гр./с/.........................................</w:t>
      </w:r>
    </w:p>
    <w:p w:rsidR="006A4A1E" w:rsidRPr="00EE50DE" w:rsidRDefault="006A4A1E" w:rsidP="006A4A1E">
      <w:pPr>
        <w:jc w:val="both"/>
        <w:rPr>
          <w:sz w:val="22"/>
          <w:szCs w:val="22"/>
          <w:lang w:val="ru-RU"/>
        </w:rPr>
      </w:pPr>
    </w:p>
    <w:p w:rsidR="00FD3D42" w:rsidRPr="00FD3D42" w:rsidRDefault="00FD3D42" w:rsidP="00FD3D42">
      <w:pPr>
        <w:jc w:val="both"/>
        <w:rPr>
          <w:sz w:val="22"/>
          <w:szCs w:val="22"/>
          <w:lang w:val="ru-RU"/>
        </w:rPr>
      </w:pPr>
    </w:p>
    <w:p w:rsidR="00FD3D42" w:rsidRPr="00FD3D42" w:rsidRDefault="00FD3D42" w:rsidP="00FD3D42">
      <w:pPr>
        <w:jc w:val="both"/>
        <w:rPr>
          <w:sz w:val="22"/>
          <w:szCs w:val="22"/>
        </w:rPr>
      </w:pPr>
      <w:r w:rsidRPr="00FD3D42">
        <w:rPr>
          <w:sz w:val="22"/>
          <w:szCs w:val="22"/>
          <w:lang w:val="ru-RU"/>
        </w:rPr>
        <w:t xml:space="preserve">             </w:t>
      </w:r>
      <w:r w:rsidRPr="00FD3D42">
        <w:rPr>
          <w:sz w:val="22"/>
          <w:szCs w:val="22"/>
        </w:rPr>
        <w:t>На основание чл.25  т.1 от ЗМСМА</w:t>
      </w:r>
      <w:r w:rsidRPr="00FD3D42">
        <w:rPr>
          <w:sz w:val="22"/>
          <w:szCs w:val="22"/>
          <w:lang w:val="ru-RU"/>
        </w:rPr>
        <w:t xml:space="preserve"> </w:t>
      </w:r>
      <w:r w:rsidRPr="00FD3D42">
        <w:rPr>
          <w:sz w:val="22"/>
          <w:szCs w:val="22"/>
        </w:rPr>
        <w:t xml:space="preserve"> и чл.18 ал.1 т.1 от Правилника за организацията и дейността на </w:t>
      </w:r>
      <w:proofErr w:type="spellStart"/>
      <w:r w:rsidRPr="00FD3D42">
        <w:rPr>
          <w:sz w:val="22"/>
          <w:szCs w:val="22"/>
        </w:rPr>
        <w:t>ОбС</w:t>
      </w:r>
      <w:proofErr w:type="spellEnd"/>
      <w:r w:rsidRPr="00FD3D42">
        <w:rPr>
          <w:sz w:val="22"/>
          <w:szCs w:val="22"/>
        </w:rPr>
        <w:t>, Общински съвет гр. Гулянци Ви кани на</w:t>
      </w:r>
      <w:r w:rsidRPr="00FD3D42">
        <w:rPr>
          <w:sz w:val="22"/>
          <w:szCs w:val="22"/>
          <w:lang w:val="ru-RU"/>
        </w:rPr>
        <w:t xml:space="preserve"> </w:t>
      </w:r>
      <w:r w:rsidRPr="00FD3D42">
        <w:rPr>
          <w:b/>
          <w:sz w:val="22"/>
          <w:szCs w:val="22"/>
          <w:u w:val="single"/>
        </w:rPr>
        <w:t>ЗАСЕДАНИЕ</w:t>
      </w:r>
      <w:r w:rsidRPr="00FD3D42">
        <w:rPr>
          <w:sz w:val="22"/>
          <w:szCs w:val="22"/>
        </w:rPr>
        <w:t xml:space="preserve"> , което ще се проведе на </w:t>
      </w:r>
      <w:r w:rsidRPr="00FD3D42">
        <w:rPr>
          <w:b/>
          <w:sz w:val="22"/>
          <w:szCs w:val="22"/>
          <w:u w:val="single"/>
          <w:lang w:val="en-US"/>
        </w:rPr>
        <w:t>27</w:t>
      </w:r>
      <w:r w:rsidRPr="00FD3D42">
        <w:rPr>
          <w:b/>
          <w:sz w:val="22"/>
          <w:szCs w:val="22"/>
          <w:u w:val="single"/>
        </w:rPr>
        <w:t>.0</w:t>
      </w:r>
      <w:r w:rsidRPr="00FD3D42">
        <w:rPr>
          <w:b/>
          <w:sz w:val="22"/>
          <w:szCs w:val="22"/>
          <w:u w:val="single"/>
          <w:lang w:val="en-US"/>
        </w:rPr>
        <w:t>6</w:t>
      </w:r>
      <w:r w:rsidRPr="00FD3D42">
        <w:rPr>
          <w:b/>
          <w:sz w:val="22"/>
          <w:szCs w:val="22"/>
          <w:u w:val="single"/>
        </w:rPr>
        <w:t>.2025 г</w:t>
      </w:r>
      <w:r w:rsidRPr="00FD3D42">
        <w:rPr>
          <w:sz w:val="22"/>
          <w:szCs w:val="22"/>
        </w:rPr>
        <w:t xml:space="preserve"> от </w:t>
      </w:r>
      <w:r w:rsidRPr="00FD3D42">
        <w:rPr>
          <w:b/>
          <w:sz w:val="22"/>
          <w:szCs w:val="22"/>
          <w:u w:val="single"/>
          <w:lang w:val="en-US"/>
        </w:rPr>
        <w:t>09</w:t>
      </w:r>
      <w:r w:rsidRPr="00FD3D42">
        <w:rPr>
          <w:b/>
          <w:sz w:val="22"/>
          <w:szCs w:val="22"/>
          <w:u w:val="single"/>
        </w:rPr>
        <w:t>.00</w:t>
      </w:r>
      <w:r w:rsidRPr="00FD3D42">
        <w:rPr>
          <w:sz w:val="22"/>
          <w:szCs w:val="22"/>
        </w:rPr>
        <w:t xml:space="preserve"> часа в заседателната зала на Общинския  съвет, находяща се на площад „Свобода” № 4, при следния </w:t>
      </w:r>
    </w:p>
    <w:p w:rsidR="00FD3D42" w:rsidRPr="00FD3D42" w:rsidRDefault="00FD3D42" w:rsidP="00FD3D42">
      <w:pPr>
        <w:jc w:val="both"/>
        <w:rPr>
          <w:sz w:val="22"/>
          <w:szCs w:val="22"/>
        </w:rPr>
      </w:pPr>
    </w:p>
    <w:p w:rsidR="00FD3D42" w:rsidRPr="00FD3D42" w:rsidRDefault="00FD3D42" w:rsidP="00FD3D42">
      <w:pPr>
        <w:jc w:val="both"/>
        <w:rPr>
          <w:sz w:val="22"/>
          <w:szCs w:val="22"/>
        </w:rPr>
      </w:pPr>
    </w:p>
    <w:p w:rsidR="00FD3D42" w:rsidRPr="00FD3D42" w:rsidRDefault="00FD3D42" w:rsidP="00FD3D42">
      <w:pPr>
        <w:jc w:val="center"/>
        <w:rPr>
          <w:color w:val="000000"/>
          <w:spacing w:val="-1"/>
          <w:sz w:val="22"/>
          <w:szCs w:val="22"/>
          <w:lang w:val="ru-RU"/>
        </w:rPr>
      </w:pPr>
      <w:r w:rsidRPr="00FD3D42">
        <w:rPr>
          <w:b/>
          <w:sz w:val="22"/>
          <w:szCs w:val="22"/>
          <w:u w:val="single"/>
        </w:rPr>
        <w:t>Д Н Е В Е Н     Р Е Д:</w:t>
      </w:r>
      <w:r w:rsidRPr="00FD3D42">
        <w:rPr>
          <w:color w:val="000000"/>
          <w:spacing w:val="-1"/>
          <w:sz w:val="22"/>
          <w:szCs w:val="22"/>
          <w:lang w:val="ru-RU"/>
        </w:rPr>
        <w:t xml:space="preserve">  </w:t>
      </w:r>
    </w:p>
    <w:p w:rsidR="00FD3D42" w:rsidRPr="00FD3D42" w:rsidRDefault="00FD3D42" w:rsidP="00FD3D4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pacing w:val="1"/>
          <w:lang w:eastAsia="en-US" w:bidi="ta-IN"/>
        </w:rPr>
      </w:pPr>
      <w:r w:rsidRPr="00FD3D42">
        <w:rPr>
          <w:rFonts w:cs="Latha"/>
          <w:color w:val="000000"/>
          <w:spacing w:val="1"/>
          <w:lang w:eastAsia="en-US" w:bidi="ta-IN"/>
        </w:rPr>
        <w:t>1.Отчет за състоянието на водоснабдяването в общината.</w:t>
      </w:r>
    </w:p>
    <w:p w:rsidR="00FD3D42" w:rsidRPr="00FD3D42" w:rsidRDefault="00FD3D42" w:rsidP="00FD3D4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lang w:eastAsia="en-US" w:bidi="ta-IN"/>
        </w:rPr>
      </w:pPr>
      <w:proofErr w:type="spellStart"/>
      <w:r w:rsidRPr="00FD3D42">
        <w:rPr>
          <w:rFonts w:cs="Latha"/>
          <w:color w:val="000000"/>
          <w:spacing w:val="1"/>
          <w:lang w:eastAsia="en-US" w:bidi="ta-IN"/>
        </w:rPr>
        <w:t>Докл.Началника</w:t>
      </w:r>
      <w:proofErr w:type="spellEnd"/>
      <w:r w:rsidRPr="00FD3D42">
        <w:rPr>
          <w:rFonts w:cs="Latha"/>
          <w:color w:val="000000"/>
          <w:spacing w:val="1"/>
          <w:lang w:eastAsia="en-US" w:bidi="ta-IN"/>
        </w:rPr>
        <w:t xml:space="preserve"> на район Гулянци</w:t>
      </w:r>
    </w:p>
    <w:p w:rsidR="00FD3D42" w:rsidRPr="00FD3D42" w:rsidRDefault="00FD3D42" w:rsidP="00FD3D42">
      <w:pPr>
        <w:jc w:val="both"/>
        <w:rPr>
          <w:b/>
        </w:rPr>
      </w:pPr>
      <w:r w:rsidRPr="00FD3D42">
        <w:rPr>
          <w:rFonts w:cs="Latha"/>
          <w:color w:val="000000"/>
          <w:lang w:eastAsia="en-US" w:bidi="ta-IN"/>
        </w:rPr>
        <w:t>2.</w:t>
      </w:r>
      <w:r w:rsidRPr="00FD3D42">
        <w:rPr>
          <w:sz w:val="28"/>
          <w:szCs w:val="28"/>
        </w:rPr>
        <w:t xml:space="preserve"> </w:t>
      </w:r>
      <w:r w:rsidRPr="00FD3D42"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Pr="00FD3D42">
        <w:rPr>
          <w:lang w:val="ru-RU"/>
        </w:rPr>
        <w:t>2</w:t>
      </w:r>
      <w:r w:rsidRPr="00FD3D42">
        <w:rPr>
          <w:lang w:val="en-US"/>
        </w:rPr>
        <w:t>4</w:t>
      </w:r>
      <w:r w:rsidRPr="00FD3D42">
        <w:t xml:space="preserve"> г.</w:t>
      </w:r>
    </w:p>
    <w:p w:rsidR="00FD3D42" w:rsidRPr="00FD3D42" w:rsidRDefault="00FD3D42" w:rsidP="00FD3D42">
      <w:pPr>
        <w:shd w:val="clear" w:color="auto" w:fill="FFFFFF"/>
        <w:jc w:val="right"/>
        <w:rPr>
          <w:color w:val="000000"/>
        </w:rPr>
      </w:pPr>
      <w:proofErr w:type="spellStart"/>
      <w:r w:rsidRPr="00FD3D42">
        <w:rPr>
          <w:color w:val="000000"/>
        </w:rPr>
        <w:t>Докл</w:t>
      </w:r>
      <w:proofErr w:type="spellEnd"/>
      <w:r w:rsidRPr="00FD3D42">
        <w:rPr>
          <w:color w:val="000000"/>
        </w:rPr>
        <w:t>. Кмета на Общината</w:t>
      </w:r>
    </w:p>
    <w:p w:rsidR="00FD3D42" w:rsidRPr="00FD3D42" w:rsidRDefault="00FD3D42" w:rsidP="00FD3D42">
      <w:pPr>
        <w:shd w:val="clear" w:color="auto" w:fill="FFFFFF"/>
        <w:jc w:val="both"/>
        <w:rPr>
          <w:color w:val="000000"/>
          <w:spacing w:val="-5"/>
        </w:rPr>
      </w:pPr>
      <w:r w:rsidRPr="00FD3D42">
        <w:rPr>
          <w:color w:val="000000"/>
          <w:spacing w:val="-5"/>
        </w:rPr>
        <w:t>3. Предложения</w:t>
      </w:r>
    </w:p>
    <w:p w:rsidR="00FD3D42" w:rsidRPr="00FD3D42" w:rsidRDefault="00FD3D42" w:rsidP="00FD3D42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FD3D42">
        <w:rPr>
          <w:b/>
        </w:rPr>
        <w:t>От Кмета на Общината относно</w:t>
      </w:r>
      <w:r w:rsidRPr="00FD3D42">
        <w:rPr>
          <w:rFonts w:eastAsia="TimesNewRomanPSMT"/>
          <w:color w:val="000000"/>
        </w:rPr>
        <w:t xml:space="preserve"> : </w:t>
      </w:r>
      <w:r w:rsidRPr="00FD3D42">
        <w:t>Утвърждаване промени  по плана за капиталовите разходи на Община Гулянци  за 2025 година</w:t>
      </w:r>
    </w:p>
    <w:p w:rsidR="00FD3D42" w:rsidRPr="00FD3D42" w:rsidRDefault="00FD3D42" w:rsidP="00FD3D42">
      <w:pPr>
        <w:autoSpaceDE w:val="0"/>
        <w:autoSpaceDN w:val="0"/>
        <w:adjustRightInd w:val="0"/>
        <w:jc w:val="both"/>
        <w:rPr>
          <w:color w:val="000000"/>
        </w:rPr>
      </w:pPr>
      <w:r w:rsidRPr="00FD3D42">
        <w:rPr>
          <w:b/>
        </w:rPr>
        <w:t xml:space="preserve">От Кмета на Общината относно: </w:t>
      </w:r>
      <w:r w:rsidRPr="00FD3D42">
        <w:rPr>
          <w:color w:val="000000"/>
        </w:rPr>
        <w:t>Утвърждаване актуализация на бюджета  на общината за  202</w:t>
      </w:r>
      <w:r w:rsidRPr="00FD3D42">
        <w:rPr>
          <w:color w:val="000000"/>
          <w:lang w:val="en-US"/>
        </w:rPr>
        <w:t>5</w:t>
      </w:r>
      <w:r w:rsidRPr="00FD3D42">
        <w:rPr>
          <w:color w:val="000000"/>
        </w:rPr>
        <w:t xml:space="preserve">  година </w:t>
      </w:r>
    </w:p>
    <w:p w:rsidR="00FD3D42" w:rsidRPr="00FD3D42" w:rsidRDefault="00FD3D42" w:rsidP="00FD3D42">
      <w:pPr>
        <w:jc w:val="both"/>
      </w:pPr>
      <w:r w:rsidRPr="00FD3D42">
        <w:rPr>
          <w:b/>
        </w:rPr>
        <w:t>От Кмета на Общината относно:</w:t>
      </w:r>
      <w:r w:rsidRPr="00FD3D42"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 w:rsidRPr="00FD3D42">
        <w:t>десегрегация</w:t>
      </w:r>
      <w:proofErr w:type="spellEnd"/>
      <w:r w:rsidRPr="00FD3D42"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FD3D42" w:rsidRPr="00FD3D42" w:rsidRDefault="00FD3D42" w:rsidP="00FD3D42">
      <w:pPr>
        <w:tabs>
          <w:tab w:val="center" w:pos="709"/>
          <w:tab w:val="right" w:pos="9406"/>
        </w:tabs>
        <w:jc w:val="both"/>
      </w:pPr>
      <w:r w:rsidRPr="00FD3D42">
        <w:rPr>
          <w:b/>
        </w:rPr>
        <w:t>От Кмета на Общината относно:</w:t>
      </w:r>
      <w:r w:rsidRPr="00FD3D42"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FD3D42" w:rsidRPr="00FD3D42" w:rsidRDefault="00FD3D42" w:rsidP="00FD3D42">
      <w:pPr>
        <w:jc w:val="both"/>
        <w:rPr>
          <w:szCs w:val="28"/>
        </w:rPr>
      </w:pPr>
      <w:r w:rsidRPr="00FD3D42">
        <w:rPr>
          <w:b/>
        </w:rPr>
        <w:t>От Кмета на Общината относно:</w:t>
      </w:r>
      <w:r w:rsidRPr="00FD3D42">
        <w:t xml:space="preserve"> </w:t>
      </w:r>
      <w:r w:rsidRPr="00FD3D42">
        <w:rPr>
          <w:szCs w:val="28"/>
        </w:rPr>
        <w:t xml:space="preserve">Покана за закупуване на сгради – частна собственост, находяща се в УПИ ХІV - 181 - частна общинска собственост в кв. 63А по плана на </w:t>
      </w:r>
      <w:r w:rsidRPr="00FD3D42">
        <w:rPr>
          <w:szCs w:val="28"/>
          <w:lang w:val="ru-RU"/>
        </w:rPr>
        <w:t xml:space="preserve">с. </w:t>
      </w:r>
      <w:proofErr w:type="spellStart"/>
      <w:r w:rsidRPr="00FD3D42">
        <w:rPr>
          <w:szCs w:val="28"/>
          <w:lang w:val="ru-RU"/>
        </w:rPr>
        <w:t>Долни</w:t>
      </w:r>
      <w:proofErr w:type="spellEnd"/>
      <w:r w:rsidRPr="00FD3D42">
        <w:rPr>
          <w:szCs w:val="28"/>
          <w:lang w:val="ru-RU"/>
        </w:rPr>
        <w:t xml:space="preserve"> Вит,</w:t>
      </w:r>
      <w:r w:rsidRPr="00FD3D42">
        <w:rPr>
          <w:szCs w:val="28"/>
        </w:rPr>
        <w:t xml:space="preserve"> общ. Гулянци, </w:t>
      </w:r>
      <w:proofErr w:type="spellStart"/>
      <w:r w:rsidRPr="00FD3D42">
        <w:rPr>
          <w:szCs w:val="28"/>
        </w:rPr>
        <w:t>обл</w:t>
      </w:r>
      <w:proofErr w:type="spellEnd"/>
      <w:r w:rsidRPr="00FD3D42">
        <w:rPr>
          <w:szCs w:val="28"/>
        </w:rPr>
        <w:t xml:space="preserve">. Плевен </w:t>
      </w:r>
    </w:p>
    <w:p w:rsidR="00FD3D42" w:rsidRPr="00FD3D42" w:rsidRDefault="00FD3D42" w:rsidP="00FD3D42">
      <w:pPr>
        <w:jc w:val="both"/>
      </w:pPr>
      <w:r w:rsidRPr="00FD3D42">
        <w:rPr>
          <w:b/>
        </w:rPr>
        <w:t>От Кмета на Общината относно:</w:t>
      </w:r>
      <w:r w:rsidRPr="00FD3D42">
        <w:t xml:space="preserve"> регулиране числеността на хищниците на територията на община Гулянци</w:t>
      </w:r>
    </w:p>
    <w:p w:rsidR="00FD3D42" w:rsidRPr="00FD3D42" w:rsidRDefault="00FD3D42" w:rsidP="00FD3D42">
      <w:pPr>
        <w:jc w:val="both"/>
      </w:pPr>
      <w:r w:rsidRPr="00FD3D42">
        <w:rPr>
          <w:b/>
        </w:rPr>
        <w:t>От Кмета на Общината относно:</w:t>
      </w:r>
      <w:r w:rsidRPr="00FD3D42">
        <w:t xml:space="preserve"> Даване на съгласие управителят на „МБАЛ – Гулянци“ ЕООД да сключи договор за наем с „А1 </w:t>
      </w:r>
      <w:proofErr w:type="spellStart"/>
      <w:r w:rsidRPr="00FD3D42">
        <w:t>Тауърс</w:t>
      </w:r>
      <w:proofErr w:type="spellEnd"/>
      <w:r w:rsidRPr="00FD3D42">
        <w:t xml:space="preserve"> България“ ЕООД за поставяне на телекомуникационно оборудване върху сграда – общинска собственост.</w:t>
      </w:r>
    </w:p>
    <w:p w:rsidR="00FD3D42" w:rsidRPr="00FD3D42" w:rsidRDefault="00FD3D42" w:rsidP="00FD3D42">
      <w:pPr>
        <w:jc w:val="both"/>
      </w:pPr>
    </w:p>
    <w:p w:rsidR="00FD3D42" w:rsidRPr="00FD3D42" w:rsidRDefault="00FD3D42" w:rsidP="00FD3D42">
      <w:pPr>
        <w:ind w:left="284" w:firstLine="709"/>
        <w:jc w:val="both"/>
        <w:rPr>
          <w:color w:val="000000"/>
        </w:rPr>
      </w:pPr>
    </w:p>
    <w:p w:rsidR="00FD3D42" w:rsidRPr="00FD3D42" w:rsidRDefault="00FD3D42" w:rsidP="00FD3D42">
      <w:pPr>
        <w:jc w:val="both"/>
        <w:rPr>
          <w:sz w:val="22"/>
          <w:szCs w:val="22"/>
        </w:rPr>
      </w:pPr>
      <w:r w:rsidRPr="00FD3D42">
        <w:rPr>
          <w:sz w:val="22"/>
          <w:szCs w:val="22"/>
        </w:rPr>
        <w:t xml:space="preserve">                  На основание чл.36 ал.1 т.1 от ЗМСМА присъствието на общинските съветници е ЗАДЪЛЖИТЕЛНО! </w:t>
      </w:r>
      <w:r w:rsidRPr="00FD3D42">
        <w:rPr>
          <w:sz w:val="22"/>
          <w:szCs w:val="22"/>
        </w:rPr>
        <w:tab/>
      </w:r>
    </w:p>
    <w:p w:rsidR="00FD3D42" w:rsidRPr="00FD3D42" w:rsidRDefault="00FD3D42" w:rsidP="00FD3D42">
      <w:pPr>
        <w:jc w:val="right"/>
        <w:rPr>
          <w:sz w:val="22"/>
          <w:szCs w:val="22"/>
        </w:rPr>
      </w:pPr>
    </w:p>
    <w:p w:rsidR="00FD3D42" w:rsidRPr="00FD3D42" w:rsidRDefault="00FD3D42" w:rsidP="00FD3D42">
      <w:pPr>
        <w:jc w:val="right"/>
        <w:rPr>
          <w:sz w:val="22"/>
          <w:szCs w:val="22"/>
        </w:rPr>
      </w:pPr>
      <w:r w:rsidRPr="00FD3D42">
        <w:rPr>
          <w:sz w:val="22"/>
          <w:szCs w:val="22"/>
        </w:rPr>
        <w:t xml:space="preserve">ПРЕДСЕДАТЕЛ </w:t>
      </w:r>
      <w:proofErr w:type="spellStart"/>
      <w:r w:rsidRPr="00FD3D42">
        <w:rPr>
          <w:sz w:val="22"/>
          <w:szCs w:val="22"/>
        </w:rPr>
        <w:t>ОбС</w:t>
      </w:r>
      <w:proofErr w:type="spellEnd"/>
      <w:r w:rsidRPr="00FD3D42">
        <w:rPr>
          <w:sz w:val="22"/>
          <w:szCs w:val="22"/>
        </w:rPr>
        <w:t>:……………</w:t>
      </w:r>
    </w:p>
    <w:p w:rsidR="00712C5B" w:rsidRPr="005B6C5B" w:rsidRDefault="00FD3D42" w:rsidP="00807E47">
      <w:pPr>
        <w:jc w:val="right"/>
      </w:pPr>
      <w:r w:rsidRPr="00FD3D42">
        <w:rPr>
          <w:sz w:val="22"/>
          <w:szCs w:val="22"/>
        </w:rPr>
        <w:tab/>
      </w:r>
      <w:r w:rsidRPr="00FD3D42">
        <w:rPr>
          <w:sz w:val="22"/>
          <w:szCs w:val="22"/>
        </w:rPr>
        <w:tab/>
        <w:t xml:space="preserve">                  /Огнян Янчев/</w:t>
      </w:r>
      <w:bookmarkStart w:id="0" w:name="_GoBack"/>
      <w:bookmarkEnd w:id="0"/>
      <w:r w:rsidR="00E55E4E" w:rsidRPr="00E55E4E">
        <w:rPr>
          <w:sz w:val="22"/>
          <w:szCs w:val="22"/>
        </w:rPr>
        <w:t>/</w:t>
      </w:r>
    </w:p>
    <w:sectPr w:rsidR="00712C5B" w:rsidRPr="005B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097751"/>
    <w:rsid w:val="000B5462"/>
    <w:rsid w:val="001044F8"/>
    <w:rsid w:val="00135716"/>
    <w:rsid w:val="00140565"/>
    <w:rsid w:val="00145C84"/>
    <w:rsid w:val="001E5DAA"/>
    <w:rsid w:val="001F478F"/>
    <w:rsid w:val="002845FE"/>
    <w:rsid w:val="00366445"/>
    <w:rsid w:val="003C0760"/>
    <w:rsid w:val="005B0BC3"/>
    <w:rsid w:val="005B6C5B"/>
    <w:rsid w:val="006A4A1E"/>
    <w:rsid w:val="006F23D6"/>
    <w:rsid w:val="00712C5B"/>
    <w:rsid w:val="00721CCE"/>
    <w:rsid w:val="00737140"/>
    <w:rsid w:val="0073759D"/>
    <w:rsid w:val="007636F1"/>
    <w:rsid w:val="007A5207"/>
    <w:rsid w:val="007B2428"/>
    <w:rsid w:val="00807E47"/>
    <w:rsid w:val="008269E8"/>
    <w:rsid w:val="00835ACE"/>
    <w:rsid w:val="008A0B43"/>
    <w:rsid w:val="00990F6A"/>
    <w:rsid w:val="0099522B"/>
    <w:rsid w:val="009F0BA1"/>
    <w:rsid w:val="009F77E8"/>
    <w:rsid w:val="00A166FB"/>
    <w:rsid w:val="00AE6CF6"/>
    <w:rsid w:val="00AF7095"/>
    <w:rsid w:val="00B973C1"/>
    <w:rsid w:val="00C26A50"/>
    <w:rsid w:val="00C43DF3"/>
    <w:rsid w:val="00C53B1F"/>
    <w:rsid w:val="00DA4C03"/>
    <w:rsid w:val="00DC2DF2"/>
    <w:rsid w:val="00DD02C2"/>
    <w:rsid w:val="00DD7100"/>
    <w:rsid w:val="00E55E4E"/>
    <w:rsid w:val="00FD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C53B1F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0">
    <w:name w:val="Заглавие 1 Знак"/>
    <w:basedOn w:val="a0"/>
    <w:link w:val="1"/>
    <w:rsid w:val="00C53B1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53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Hp ProDesk OC</cp:lastModifiedBy>
  <cp:revision>36</cp:revision>
  <cp:lastPrinted>2025-05-21T11:46:00Z</cp:lastPrinted>
  <dcterms:created xsi:type="dcterms:W3CDTF">2024-05-22T08:17:00Z</dcterms:created>
  <dcterms:modified xsi:type="dcterms:W3CDTF">2025-06-19T08:43:00Z</dcterms:modified>
</cp:coreProperties>
</file>